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E9B4A">
      <w:pPr>
        <w:tabs>
          <w:tab w:val="left" w:pos="3135"/>
          <w:tab w:val="left" w:pos="5580"/>
          <w:tab w:val="left" w:pos="8443"/>
        </w:tabs>
        <w:autoSpaceDE/>
        <w:autoSpaceDN/>
        <w:adjustRightInd w:val="0"/>
        <w:snapToGrid w:val="0"/>
        <w:spacing w:before="0" w:after="0" w:line="300" w:lineRule="auto"/>
        <w:ind w:left="0" w:right="0" w:firstLine="6"/>
        <w:jc w:val="center"/>
        <w:rPr>
          <w:rFonts w:hint="eastAsia" w:ascii="Calibri" w:hAnsi="Calibri" w:eastAsia="黑体" w:cs="Times New Roman"/>
          <w:b/>
          <w:kern w:val="2"/>
          <w:sz w:val="36"/>
          <w:szCs w:val="24"/>
          <w:lang w:val="en-US" w:eastAsia="zh-CN" w:bidi="ar-SA"/>
        </w:rPr>
      </w:pPr>
      <w:r>
        <w:rPr>
          <w:rFonts w:hint="eastAsia" w:ascii="Calibri" w:hAnsi="Calibri" w:eastAsia="黑体" w:cs="Times New Roman"/>
          <w:b/>
          <w:kern w:val="2"/>
          <w:sz w:val="36"/>
          <w:szCs w:val="24"/>
          <w:lang w:val="en-US" w:eastAsia="zh-CN" w:bidi="ar-SA"/>
        </w:rPr>
        <w:t>郑州工商学院</w:t>
      </w:r>
    </w:p>
    <w:p w14:paraId="4E124CA5">
      <w:pPr>
        <w:tabs>
          <w:tab w:val="left" w:pos="3135"/>
          <w:tab w:val="left" w:pos="5580"/>
          <w:tab w:val="left" w:pos="8443"/>
        </w:tabs>
        <w:autoSpaceDE/>
        <w:autoSpaceDN/>
        <w:adjustRightInd w:val="0"/>
        <w:snapToGrid w:val="0"/>
        <w:spacing w:before="0" w:after="0" w:line="300" w:lineRule="auto"/>
        <w:ind w:left="0" w:right="0" w:firstLine="6"/>
        <w:jc w:val="center"/>
        <w:rPr>
          <w:rFonts w:hint="eastAsia" w:ascii="Calibri" w:hAnsi="Calibri" w:eastAsia="黑体" w:cs="Times New Roman"/>
          <w:kern w:val="2"/>
          <w:sz w:val="36"/>
          <w:szCs w:val="24"/>
          <w:lang w:val="en-US" w:bidi="ar-SA"/>
        </w:rPr>
      </w:pPr>
      <w:r>
        <w:rPr>
          <w:rFonts w:hint="eastAsia" w:ascii="Calibri" w:hAnsi="Calibri" w:eastAsia="黑体" w:cs="Times New Roman"/>
          <w:kern w:val="2"/>
          <w:sz w:val="36"/>
          <w:szCs w:val="24"/>
          <w:lang w:val="en-US" w:bidi="ar-SA"/>
        </w:rPr>
        <w:t>本科毕业论文（设计）质量分析报告</w:t>
      </w:r>
    </w:p>
    <w:p w14:paraId="7C4513C6">
      <w:pPr>
        <w:keepNext w:val="0"/>
        <w:keepLines w:val="0"/>
        <w:pageBreakBefore w:val="0"/>
        <w:widowControl w:val="0"/>
        <w:tabs>
          <w:tab w:val="left" w:pos="2493"/>
          <w:tab w:val="left" w:pos="477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right="0" w:firstLine="240" w:firstLineChars="100"/>
        <w:jc w:val="left"/>
        <w:textAlignment w:val="auto"/>
        <w:rPr>
          <w:rFonts w:hint="eastAsia" w:ascii="宋体" w:eastAsia="宋体"/>
          <w:sz w:val="24"/>
          <w:lang w:val="en-US" w:eastAsia="zh-CN"/>
        </w:rPr>
      </w:pPr>
    </w:p>
    <w:p w14:paraId="1A5B16C1">
      <w:pPr>
        <w:keepNext w:val="0"/>
        <w:keepLines w:val="0"/>
        <w:pageBreakBefore w:val="0"/>
        <w:widowControl w:val="0"/>
        <w:tabs>
          <w:tab w:val="left" w:pos="2493"/>
          <w:tab w:val="left" w:pos="477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right="0" w:firstLine="240" w:firstLineChars="100"/>
        <w:jc w:val="left"/>
        <w:textAlignment w:val="auto"/>
        <w:rPr>
          <w:rFonts w:hint="eastAsia" w:ascii="宋体" w:eastAsia="宋体"/>
          <w:sz w:val="24"/>
        </w:rPr>
      </w:pPr>
      <w:r>
        <w:rPr>
          <w:rFonts w:hint="eastAsia" w:ascii="宋体" w:eastAsia="宋体"/>
          <w:sz w:val="24"/>
          <w:lang w:val="en-US" w:eastAsia="zh-CN"/>
        </w:rPr>
        <w:t>届别</w:t>
      </w:r>
      <w:r>
        <w:rPr>
          <w:rFonts w:hint="eastAsia" w:ascii="宋体" w:eastAsia="宋体"/>
          <w:sz w:val="24"/>
        </w:rPr>
        <w:t>：</w:t>
      </w:r>
      <w:r>
        <w:rPr>
          <w:rFonts w:hint="eastAsia" w:ascii="宋体" w:eastAsia="宋体"/>
          <w:sz w:val="24"/>
          <w:lang w:val="en-US" w:eastAsia="zh-CN"/>
        </w:rPr>
        <w:t>2025                     学院</w:t>
      </w:r>
      <w:r>
        <w:rPr>
          <w:rFonts w:hint="eastAsia" w:ascii="宋体" w:eastAsia="宋体"/>
          <w:sz w:val="24"/>
        </w:rPr>
        <w:t>：</w:t>
      </w:r>
      <w:r>
        <w:rPr>
          <w:rFonts w:hint="eastAsia" w:ascii="宋体" w:eastAsia="宋体"/>
          <w:sz w:val="24"/>
          <w:lang w:val="en-US" w:eastAsia="zh-CN"/>
        </w:rPr>
        <w:t xml:space="preserve">工学院                </w:t>
      </w:r>
      <w:r>
        <w:rPr>
          <w:rFonts w:hint="eastAsia" w:ascii="宋体" w:eastAsia="宋体"/>
          <w:sz w:val="24"/>
        </w:rPr>
        <w:t>专业：</w:t>
      </w:r>
      <w:r>
        <w:commentReference w:id="0"/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3"/>
        <w:gridCol w:w="1253"/>
        <w:gridCol w:w="908"/>
        <w:gridCol w:w="1082"/>
        <w:gridCol w:w="358"/>
        <w:gridCol w:w="902"/>
        <w:gridCol w:w="358"/>
        <w:gridCol w:w="1440"/>
        <w:gridCol w:w="723"/>
        <w:gridCol w:w="533"/>
        <w:gridCol w:w="187"/>
        <w:gridCol w:w="102"/>
        <w:gridCol w:w="1271"/>
      </w:tblGrid>
      <w:tr w14:paraId="69C12B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716" w:type="dxa"/>
            <w:gridSpan w:val="2"/>
            <w:vAlign w:val="center"/>
          </w:tcPr>
          <w:p w14:paraId="7CF345C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毕业生人数</w:t>
            </w:r>
          </w:p>
        </w:tc>
        <w:tc>
          <w:tcPr>
            <w:tcW w:w="1990" w:type="dxa"/>
            <w:gridSpan w:val="2"/>
          </w:tcPr>
          <w:p w14:paraId="7D6EA233">
            <w:pPr>
              <w:pStyle w:val="8"/>
              <w:spacing w:before="80"/>
              <w:ind w:right="217"/>
              <w:jc w:val="right"/>
              <w:rPr>
                <w:rFonts w:hint="eastAsia" w:ascii="宋体" w:eastAsia="宋体"/>
                <w:sz w:val="24"/>
              </w:rPr>
            </w:pPr>
            <w:r>
              <w:commentReference w:id="1"/>
            </w:r>
            <w:r>
              <w:rPr>
                <w:rFonts w:hint="eastAsia" w:ascii="宋体" w:eastAsia="宋体"/>
                <w:sz w:val="24"/>
              </w:rPr>
              <w:t>人</w:t>
            </w:r>
          </w:p>
        </w:tc>
        <w:tc>
          <w:tcPr>
            <w:tcW w:w="3781" w:type="dxa"/>
            <w:gridSpan w:val="5"/>
            <w:tcBorders>
              <w:right w:val="single" w:color="000000" w:sz="2" w:space="0"/>
            </w:tcBorders>
          </w:tcPr>
          <w:p w14:paraId="737D612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完成毕业设计（论文）人数及比例</w:t>
            </w:r>
          </w:p>
        </w:tc>
        <w:tc>
          <w:tcPr>
            <w:tcW w:w="2093" w:type="dxa"/>
            <w:gridSpan w:val="4"/>
            <w:tcBorders>
              <w:left w:val="single" w:color="000000" w:sz="2" w:space="0"/>
            </w:tcBorders>
          </w:tcPr>
          <w:p w14:paraId="66EBCCE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right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commentReference w:id="2"/>
            </w:r>
            <w:r>
              <w:rPr>
                <w:rFonts w:hint="eastAsia" w:ascii="宋体" w:eastAsia="宋体"/>
                <w:sz w:val="24"/>
              </w:rPr>
              <w:t>人（</w:t>
            </w:r>
            <w:r>
              <w:rPr>
                <w:rFonts w:hint="eastAsia" w:ascii="宋体" w:eastAsia="宋体"/>
                <w:sz w:val="24"/>
              </w:rPr>
              <w:tab/>
            </w:r>
            <w:r>
              <w:rPr>
                <w:rFonts w:hint="eastAsia" w:ascii="宋体" w:eastAsia="宋体"/>
                <w:sz w:val="24"/>
              </w:rPr>
              <w:t>%）</w:t>
            </w:r>
          </w:p>
        </w:tc>
      </w:tr>
      <w:tr w14:paraId="60C73E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463" w:type="dxa"/>
            <w:vMerge w:val="restart"/>
            <w:vAlign w:val="center"/>
          </w:tcPr>
          <w:p w14:paraId="450E10D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选题情</w:t>
            </w:r>
            <w:r>
              <w:commentReference w:id="3"/>
            </w:r>
            <w:r>
              <w:rPr>
                <w:rFonts w:hint="eastAsia" w:ascii="宋体" w:eastAsia="宋体"/>
                <w:b/>
                <w:sz w:val="24"/>
              </w:rPr>
              <w:t>况</w:t>
            </w:r>
          </w:p>
        </w:tc>
        <w:tc>
          <w:tcPr>
            <w:tcW w:w="3243" w:type="dxa"/>
            <w:gridSpan w:val="3"/>
            <w:tcBorders>
              <w:right w:val="single" w:color="000000" w:sz="2" w:space="0"/>
            </w:tcBorders>
          </w:tcPr>
          <w:p w14:paraId="063A501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教师所列选题总数</w:t>
            </w:r>
          </w:p>
        </w:tc>
        <w:tc>
          <w:tcPr>
            <w:tcW w:w="1260" w:type="dxa"/>
            <w:gridSpan w:val="2"/>
            <w:tcBorders>
              <w:left w:val="single" w:color="000000" w:sz="2" w:space="0"/>
            </w:tcBorders>
          </w:tcPr>
          <w:p w14:paraId="32E61F7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2521" w:type="dxa"/>
            <w:gridSpan w:val="3"/>
          </w:tcPr>
          <w:p w14:paraId="170F895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学生自拟题目数</w:t>
            </w:r>
          </w:p>
        </w:tc>
        <w:tc>
          <w:tcPr>
            <w:tcW w:w="2093" w:type="dxa"/>
            <w:gridSpan w:val="4"/>
          </w:tcPr>
          <w:p w14:paraId="67C46F6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 w14:paraId="12665E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 w14:paraId="1A463BD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  <w:tcBorders>
              <w:bottom w:val="single" w:color="000000" w:sz="2" w:space="0"/>
              <w:right w:val="single" w:color="000000" w:sz="2" w:space="0"/>
            </w:tcBorders>
          </w:tcPr>
          <w:p w14:paraId="2B6BAB0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选题来源</w:t>
            </w:r>
          </w:p>
        </w:tc>
        <w:tc>
          <w:tcPr>
            <w:tcW w:w="1082" w:type="dxa"/>
            <w:tcBorders>
              <w:left w:val="single" w:color="000000" w:sz="2" w:space="0"/>
              <w:bottom w:val="single" w:color="000000" w:sz="2" w:space="0"/>
            </w:tcBorders>
          </w:tcPr>
          <w:p w14:paraId="6C9616D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篇数</w:t>
            </w:r>
          </w:p>
        </w:tc>
        <w:tc>
          <w:tcPr>
            <w:tcW w:w="1260" w:type="dxa"/>
            <w:gridSpan w:val="2"/>
            <w:tcBorders>
              <w:bottom w:val="single" w:color="000000" w:sz="2" w:space="0"/>
            </w:tcBorders>
          </w:tcPr>
          <w:p w14:paraId="36916AE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所占比例</w:t>
            </w:r>
          </w:p>
        </w:tc>
        <w:tc>
          <w:tcPr>
            <w:tcW w:w="2521" w:type="dxa"/>
            <w:gridSpan w:val="3"/>
            <w:tcBorders>
              <w:bottom w:val="single" w:color="000000" w:sz="2" w:space="0"/>
            </w:tcBorders>
          </w:tcPr>
          <w:p w14:paraId="0CD02B6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选题性质类别</w:t>
            </w:r>
          </w:p>
        </w:tc>
        <w:tc>
          <w:tcPr>
            <w:tcW w:w="720" w:type="dxa"/>
            <w:gridSpan w:val="2"/>
            <w:tcBorders>
              <w:bottom w:val="single" w:color="000000" w:sz="2" w:space="0"/>
            </w:tcBorders>
          </w:tcPr>
          <w:p w14:paraId="32A624C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篇数</w:t>
            </w:r>
          </w:p>
        </w:tc>
        <w:tc>
          <w:tcPr>
            <w:tcW w:w="1373" w:type="dxa"/>
            <w:gridSpan w:val="2"/>
            <w:tcBorders>
              <w:bottom w:val="single" w:color="000000" w:sz="2" w:space="0"/>
            </w:tcBorders>
          </w:tcPr>
          <w:p w14:paraId="4B1F690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所占比例</w:t>
            </w:r>
          </w:p>
        </w:tc>
      </w:tr>
      <w:tr w14:paraId="12820B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 w14:paraId="15DBB72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2" w:space="0"/>
            </w:tcBorders>
            <w:vAlign w:val="center"/>
          </w:tcPr>
          <w:p w14:paraId="619EB07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结合教师科研题目</w:t>
            </w:r>
          </w:p>
        </w:tc>
        <w:tc>
          <w:tcPr>
            <w:tcW w:w="1082" w:type="dxa"/>
            <w:tcBorders>
              <w:top w:val="single" w:color="000000" w:sz="2" w:space="0"/>
            </w:tcBorders>
            <w:vAlign w:val="center"/>
          </w:tcPr>
          <w:p w14:paraId="41213EC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</w:tcBorders>
            <w:vAlign w:val="center"/>
          </w:tcPr>
          <w:p w14:paraId="2E872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  <w:tc>
          <w:tcPr>
            <w:tcW w:w="2521" w:type="dxa"/>
            <w:gridSpan w:val="3"/>
            <w:tcBorders>
              <w:top w:val="single" w:color="000000" w:sz="2" w:space="0"/>
            </w:tcBorders>
          </w:tcPr>
          <w:p w14:paraId="041167C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理论研究类</w:t>
            </w:r>
          </w:p>
        </w:tc>
        <w:tc>
          <w:tcPr>
            <w:tcW w:w="720" w:type="dxa"/>
            <w:gridSpan w:val="2"/>
            <w:tcBorders>
              <w:top w:val="single" w:color="000000" w:sz="2" w:space="0"/>
            </w:tcBorders>
          </w:tcPr>
          <w:p w14:paraId="5A906DF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  <w:tcBorders>
              <w:top w:val="single" w:color="000000" w:sz="2" w:space="0"/>
            </w:tcBorders>
          </w:tcPr>
          <w:p w14:paraId="186166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</w:tr>
      <w:tr w14:paraId="01DA05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 w14:paraId="5829219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2F1CABA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结合社会实践题目</w:t>
            </w:r>
          </w:p>
        </w:tc>
        <w:tc>
          <w:tcPr>
            <w:tcW w:w="1082" w:type="dxa"/>
            <w:vAlign w:val="center"/>
          </w:tcPr>
          <w:p w14:paraId="7C871EA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6127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  <w:tc>
          <w:tcPr>
            <w:tcW w:w="2521" w:type="dxa"/>
            <w:gridSpan w:val="3"/>
          </w:tcPr>
          <w:p w14:paraId="7596F0B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应用研究类</w:t>
            </w:r>
          </w:p>
        </w:tc>
        <w:tc>
          <w:tcPr>
            <w:tcW w:w="720" w:type="dxa"/>
            <w:gridSpan w:val="2"/>
          </w:tcPr>
          <w:p w14:paraId="1BC710B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  <w:tcBorders>
              <w:right w:val="single" w:color="000000" w:sz="2" w:space="0"/>
            </w:tcBorders>
          </w:tcPr>
          <w:p w14:paraId="5B4124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</w:tr>
      <w:tr w14:paraId="2C4135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 w14:paraId="6C211AD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5940CED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结合实验教学题目</w:t>
            </w:r>
          </w:p>
        </w:tc>
        <w:tc>
          <w:tcPr>
            <w:tcW w:w="1082" w:type="dxa"/>
            <w:vAlign w:val="center"/>
          </w:tcPr>
          <w:p w14:paraId="042DF53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51578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  <w:tc>
          <w:tcPr>
            <w:tcW w:w="2521" w:type="dxa"/>
            <w:gridSpan w:val="3"/>
          </w:tcPr>
          <w:p w14:paraId="6BB314B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艺术设计类</w:t>
            </w:r>
          </w:p>
        </w:tc>
        <w:tc>
          <w:tcPr>
            <w:tcW w:w="720" w:type="dxa"/>
            <w:gridSpan w:val="2"/>
          </w:tcPr>
          <w:p w14:paraId="63E7F3D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  <w:tcBorders>
              <w:right w:val="single" w:color="000000" w:sz="2" w:space="0"/>
            </w:tcBorders>
          </w:tcPr>
          <w:p w14:paraId="65FC5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</w:tr>
      <w:tr w14:paraId="456F93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 w14:paraId="66919E5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42F0A6C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结合教育教学题目</w:t>
            </w:r>
          </w:p>
        </w:tc>
        <w:tc>
          <w:tcPr>
            <w:tcW w:w="1082" w:type="dxa"/>
            <w:vAlign w:val="center"/>
          </w:tcPr>
          <w:p w14:paraId="3E093EC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68AFC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  <w:tc>
          <w:tcPr>
            <w:tcW w:w="2521" w:type="dxa"/>
            <w:gridSpan w:val="3"/>
          </w:tcPr>
          <w:p w14:paraId="4FE61C9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程序软件开发类</w:t>
            </w:r>
          </w:p>
        </w:tc>
        <w:tc>
          <w:tcPr>
            <w:tcW w:w="720" w:type="dxa"/>
            <w:gridSpan w:val="2"/>
          </w:tcPr>
          <w:p w14:paraId="318EBF0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</w:tcPr>
          <w:p w14:paraId="50DFF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</w:tr>
      <w:tr w14:paraId="2C518B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 w14:paraId="461D833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1782044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其它</w:t>
            </w:r>
          </w:p>
        </w:tc>
        <w:tc>
          <w:tcPr>
            <w:tcW w:w="1082" w:type="dxa"/>
            <w:vAlign w:val="center"/>
          </w:tcPr>
          <w:p w14:paraId="7DECEBE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72EB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  <w:tc>
          <w:tcPr>
            <w:tcW w:w="2521" w:type="dxa"/>
            <w:gridSpan w:val="3"/>
          </w:tcPr>
          <w:p w14:paraId="23FFDCA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其它</w:t>
            </w:r>
          </w:p>
        </w:tc>
        <w:tc>
          <w:tcPr>
            <w:tcW w:w="720" w:type="dxa"/>
            <w:gridSpan w:val="2"/>
          </w:tcPr>
          <w:p w14:paraId="142304F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</w:tcPr>
          <w:p w14:paraId="23B3C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</w:tr>
      <w:tr w14:paraId="553647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463" w:type="dxa"/>
            <w:vMerge w:val="restart"/>
            <w:vAlign w:val="center"/>
          </w:tcPr>
          <w:p w14:paraId="0B7E173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指导教</w:t>
            </w:r>
            <w:r>
              <w:commentReference w:id="4"/>
            </w:r>
            <w:r>
              <w:rPr>
                <w:rFonts w:hint="eastAsia" w:ascii="宋体" w:eastAsia="宋体"/>
                <w:b/>
                <w:sz w:val="24"/>
              </w:rPr>
              <w:t>师情况</w:t>
            </w:r>
          </w:p>
        </w:tc>
        <w:tc>
          <w:tcPr>
            <w:tcW w:w="2161" w:type="dxa"/>
            <w:gridSpan w:val="2"/>
          </w:tcPr>
          <w:p w14:paraId="4582797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职称情况</w:t>
            </w:r>
          </w:p>
        </w:tc>
        <w:tc>
          <w:tcPr>
            <w:tcW w:w="1082" w:type="dxa"/>
          </w:tcPr>
          <w:p w14:paraId="111FBB9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人数</w:t>
            </w:r>
          </w:p>
        </w:tc>
        <w:tc>
          <w:tcPr>
            <w:tcW w:w="1260" w:type="dxa"/>
            <w:gridSpan w:val="2"/>
          </w:tcPr>
          <w:p w14:paraId="13184F4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所占比例</w:t>
            </w:r>
          </w:p>
        </w:tc>
        <w:tc>
          <w:tcPr>
            <w:tcW w:w="2521" w:type="dxa"/>
            <w:gridSpan w:val="3"/>
            <w:tcBorders>
              <w:bottom w:val="single" w:color="000000" w:sz="2" w:space="0"/>
            </w:tcBorders>
          </w:tcPr>
          <w:p w14:paraId="1045F86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学历（学位）情况</w:t>
            </w:r>
          </w:p>
        </w:tc>
        <w:tc>
          <w:tcPr>
            <w:tcW w:w="720" w:type="dxa"/>
            <w:gridSpan w:val="2"/>
          </w:tcPr>
          <w:p w14:paraId="4790E69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人数</w:t>
            </w:r>
          </w:p>
        </w:tc>
        <w:tc>
          <w:tcPr>
            <w:tcW w:w="1373" w:type="dxa"/>
            <w:gridSpan w:val="2"/>
          </w:tcPr>
          <w:p w14:paraId="03731AB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所占比例</w:t>
            </w:r>
          </w:p>
        </w:tc>
      </w:tr>
      <w:tr w14:paraId="5D8B24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 w14:paraId="14F080F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</w:tcPr>
          <w:p w14:paraId="39F044F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正高</w:t>
            </w:r>
          </w:p>
        </w:tc>
        <w:tc>
          <w:tcPr>
            <w:tcW w:w="1082" w:type="dxa"/>
          </w:tcPr>
          <w:p w14:paraId="5CA1EB1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 w14:paraId="24168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  <w:tc>
          <w:tcPr>
            <w:tcW w:w="2521" w:type="dxa"/>
            <w:gridSpan w:val="3"/>
            <w:tcBorders>
              <w:top w:val="single" w:color="000000" w:sz="2" w:space="0"/>
            </w:tcBorders>
          </w:tcPr>
          <w:p w14:paraId="2ACAE10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博士</w:t>
            </w:r>
          </w:p>
        </w:tc>
        <w:tc>
          <w:tcPr>
            <w:tcW w:w="720" w:type="dxa"/>
            <w:gridSpan w:val="2"/>
          </w:tcPr>
          <w:p w14:paraId="302B596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</w:tcPr>
          <w:p w14:paraId="0B614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</w:tr>
      <w:tr w14:paraId="5C2B6C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 w14:paraId="783FD8D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</w:tcPr>
          <w:p w14:paraId="5C35265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副高</w:t>
            </w:r>
          </w:p>
        </w:tc>
        <w:tc>
          <w:tcPr>
            <w:tcW w:w="1082" w:type="dxa"/>
          </w:tcPr>
          <w:p w14:paraId="057DDF8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 w14:paraId="1235F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  <w:tc>
          <w:tcPr>
            <w:tcW w:w="2521" w:type="dxa"/>
            <w:gridSpan w:val="3"/>
          </w:tcPr>
          <w:p w14:paraId="0447DBB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硕士</w:t>
            </w:r>
          </w:p>
        </w:tc>
        <w:tc>
          <w:tcPr>
            <w:tcW w:w="720" w:type="dxa"/>
            <w:gridSpan w:val="2"/>
          </w:tcPr>
          <w:p w14:paraId="2A795E4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</w:tcPr>
          <w:p w14:paraId="2B043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</w:tr>
      <w:tr w14:paraId="43F149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 w14:paraId="310EDC3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</w:tcPr>
          <w:p w14:paraId="24923C8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中级</w:t>
            </w:r>
          </w:p>
        </w:tc>
        <w:tc>
          <w:tcPr>
            <w:tcW w:w="1082" w:type="dxa"/>
          </w:tcPr>
          <w:p w14:paraId="340CBF5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 w14:paraId="1821DB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  <w:tc>
          <w:tcPr>
            <w:tcW w:w="2521" w:type="dxa"/>
            <w:gridSpan w:val="3"/>
          </w:tcPr>
          <w:p w14:paraId="66EA66D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本科</w:t>
            </w:r>
          </w:p>
        </w:tc>
        <w:tc>
          <w:tcPr>
            <w:tcW w:w="720" w:type="dxa"/>
            <w:gridSpan w:val="2"/>
          </w:tcPr>
          <w:p w14:paraId="0E07682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</w:tcPr>
          <w:p w14:paraId="550D2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</w:tr>
      <w:tr w14:paraId="58FDDB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 w14:paraId="0049FD7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</w:tcPr>
          <w:p w14:paraId="7EE0863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eastAsia="宋体"/>
                <w:sz w:val="24"/>
                <w:lang w:val="en-US" w:eastAsia="zh-CN"/>
              </w:rPr>
              <w:t>其他</w:t>
            </w:r>
          </w:p>
        </w:tc>
        <w:tc>
          <w:tcPr>
            <w:tcW w:w="1082" w:type="dxa"/>
          </w:tcPr>
          <w:p w14:paraId="314868E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 w14:paraId="7C47A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  <w:tc>
          <w:tcPr>
            <w:tcW w:w="2521" w:type="dxa"/>
            <w:gridSpan w:val="3"/>
          </w:tcPr>
          <w:p w14:paraId="58D9E26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eastAsia="宋体"/>
                <w:sz w:val="24"/>
                <w:lang w:val="en-US" w:eastAsia="zh-CN"/>
              </w:rPr>
              <w:t>其他</w:t>
            </w:r>
          </w:p>
        </w:tc>
        <w:tc>
          <w:tcPr>
            <w:tcW w:w="720" w:type="dxa"/>
            <w:gridSpan w:val="2"/>
          </w:tcPr>
          <w:p w14:paraId="5B4BD85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</w:tcPr>
          <w:p w14:paraId="4AF64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</w:tr>
      <w:tr w14:paraId="55C2BB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 w14:paraId="6C04F76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9117" w:type="dxa"/>
            <w:gridSpan w:val="12"/>
            <w:vAlign w:val="center"/>
          </w:tcPr>
          <w:p w14:paraId="6161F8D5"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2032"/>
                <w:tab w:val="left" w:pos="4797"/>
                <w:tab w:val="left" w:pos="816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righ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指导教师合计</w:t>
            </w:r>
            <w:r>
              <w:rPr>
                <w:rFonts w:hint="eastAsia" w:ascii="宋体" w:eastAsia="宋体"/>
                <w:b/>
                <w:bCs w:val="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eastAsia="宋体"/>
                <w:b/>
                <w:sz w:val="24"/>
              </w:rPr>
              <w:t>人</w:t>
            </w:r>
            <w:r>
              <w:rPr>
                <w:rFonts w:hint="eastAsia" w:ascii="宋体" w:eastAsia="宋体"/>
                <w:b/>
                <w:spacing w:val="-5"/>
                <w:sz w:val="24"/>
              </w:rPr>
              <w:t>，</w:t>
            </w:r>
            <w:r>
              <w:rPr>
                <w:rFonts w:hint="eastAsia" w:ascii="宋体" w:eastAsia="宋体"/>
                <w:b/>
                <w:sz w:val="24"/>
              </w:rPr>
              <w:t>其中校外指导教师</w:t>
            </w:r>
            <w:r>
              <w:rPr>
                <w:rFonts w:hint="eastAsia" w:ascii="宋体" w:eastAsia="宋体"/>
                <w:b/>
                <w:bCs w:val="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eastAsia="宋体"/>
                <w:b/>
                <w:sz w:val="24"/>
              </w:rPr>
              <w:t>人</w:t>
            </w:r>
            <w:r>
              <w:rPr>
                <w:rFonts w:hint="eastAsia" w:ascii="宋体" w:eastAsia="宋体"/>
                <w:b/>
                <w:spacing w:val="-5"/>
                <w:sz w:val="24"/>
              </w:rPr>
              <w:t>。</w:t>
            </w:r>
            <w:r>
              <w:rPr>
                <w:rFonts w:hint="eastAsia" w:ascii="宋体" w:eastAsia="宋体"/>
                <w:b/>
                <w:sz w:val="24"/>
              </w:rPr>
              <w:t>每名指导教师平均指导</w:t>
            </w:r>
            <w:r>
              <w:rPr>
                <w:rFonts w:hint="eastAsia" w:ascii="宋体" w:eastAsia="宋体"/>
                <w:b/>
                <w:bCs w:val="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eastAsia="宋体"/>
                <w:b/>
                <w:sz w:val="24"/>
              </w:rPr>
              <w:t>名学生</w:t>
            </w:r>
            <w:r>
              <w:rPr>
                <w:rFonts w:hint="eastAsia" w:ascii="宋体" w:eastAsia="宋体"/>
                <w:b/>
                <w:spacing w:val="-10"/>
                <w:sz w:val="24"/>
              </w:rPr>
              <w:t>。</w:t>
            </w:r>
            <w:r>
              <w:commentReference w:id="5"/>
            </w:r>
          </w:p>
        </w:tc>
      </w:tr>
      <w:tr w14:paraId="4FC3AA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63" w:type="dxa"/>
            <w:vAlign w:val="center"/>
          </w:tcPr>
          <w:p w14:paraId="49FAD24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答辩</w:t>
            </w:r>
          </w:p>
        </w:tc>
        <w:tc>
          <w:tcPr>
            <w:tcW w:w="3601" w:type="dxa"/>
            <w:gridSpan w:val="4"/>
            <w:vAlign w:val="center"/>
          </w:tcPr>
          <w:p w14:paraId="662DCA4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参加答辩人数</w:t>
            </w:r>
          </w:p>
        </w:tc>
        <w:tc>
          <w:tcPr>
            <w:tcW w:w="1260" w:type="dxa"/>
            <w:gridSpan w:val="2"/>
            <w:vAlign w:val="center"/>
          </w:tcPr>
          <w:p w14:paraId="5B7B574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2985" w:type="dxa"/>
            <w:gridSpan w:val="5"/>
            <w:vAlign w:val="center"/>
          </w:tcPr>
          <w:p w14:paraId="7901A3F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答辩人数所占比例</w:t>
            </w:r>
          </w:p>
        </w:tc>
        <w:tc>
          <w:tcPr>
            <w:tcW w:w="1271" w:type="dxa"/>
            <w:vAlign w:val="center"/>
          </w:tcPr>
          <w:p w14:paraId="3723FA4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</w:tr>
      <w:tr w14:paraId="6CD92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463" w:type="dxa"/>
            <w:vMerge w:val="restart"/>
            <w:vAlign w:val="center"/>
          </w:tcPr>
          <w:p w14:paraId="1B57854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评定成绩</w:t>
            </w:r>
          </w:p>
        </w:tc>
        <w:tc>
          <w:tcPr>
            <w:tcW w:w="2161" w:type="dxa"/>
            <w:gridSpan w:val="2"/>
          </w:tcPr>
          <w:p w14:paraId="45E7C1A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成绩等级</w:t>
            </w:r>
          </w:p>
        </w:tc>
        <w:tc>
          <w:tcPr>
            <w:tcW w:w="1440" w:type="dxa"/>
            <w:gridSpan w:val="2"/>
          </w:tcPr>
          <w:p w14:paraId="6DBF965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90-100</w:t>
            </w:r>
          </w:p>
        </w:tc>
        <w:tc>
          <w:tcPr>
            <w:tcW w:w="1260" w:type="dxa"/>
            <w:gridSpan w:val="2"/>
          </w:tcPr>
          <w:p w14:paraId="4146B60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80-89</w:t>
            </w:r>
          </w:p>
        </w:tc>
        <w:tc>
          <w:tcPr>
            <w:tcW w:w="1440" w:type="dxa"/>
          </w:tcPr>
          <w:p w14:paraId="413427C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70-79</w:t>
            </w:r>
          </w:p>
        </w:tc>
        <w:tc>
          <w:tcPr>
            <w:tcW w:w="1256" w:type="dxa"/>
            <w:gridSpan w:val="2"/>
          </w:tcPr>
          <w:p w14:paraId="4721EAE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60-69</w:t>
            </w:r>
          </w:p>
        </w:tc>
        <w:tc>
          <w:tcPr>
            <w:tcW w:w="1560" w:type="dxa"/>
            <w:gridSpan w:val="3"/>
          </w:tcPr>
          <w:p w14:paraId="2E1C8C5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60 分以下</w:t>
            </w:r>
          </w:p>
        </w:tc>
      </w:tr>
      <w:tr w14:paraId="14E7B4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463" w:type="dxa"/>
            <w:vMerge w:val="continue"/>
            <w:tcBorders>
              <w:top w:val="nil"/>
            </w:tcBorders>
          </w:tcPr>
          <w:p w14:paraId="2E1DAFAA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  <w:gridSpan w:val="2"/>
          </w:tcPr>
          <w:p w14:paraId="3B71A53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eastAsia="宋体"/>
                <w:sz w:val="24"/>
                <w:lang w:val="en-US" w:eastAsia="zh-CN"/>
              </w:rPr>
              <w:t>人</w:t>
            </w:r>
            <w:r>
              <w:rPr>
                <w:rFonts w:hint="eastAsia" w:ascii="宋体" w:eastAsia="宋体"/>
                <w:sz w:val="24"/>
                <w:lang w:val="en-US" w:eastAsia="zh-CN"/>
              </w:rPr>
              <w:tab/>
            </w:r>
            <w:r>
              <w:rPr>
                <w:rFonts w:hint="eastAsia" w:ascii="宋体" w:eastAsia="宋体"/>
                <w:sz w:val="24"/>
                <w:lang w:val="en-US" w:eastAsia="zh-CN"/>
              </w:rPr>
              <w:t>数</w:t>
            </w:r>
          </w:p>
        </w:tc>
        <w:tc>
          <w:tcPr>
            <w:tcW w:w="1440" w:type="dxa"/>
            <w:gridSpan w:val="2"/>
          </w:tcPr>
          <w:p w14:paraId="1C3DBD8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 w14:paraId="0E0E45A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440" w:type="dxa"/>
          </w:tcPr>
          <w:p w14:paraId="542E0AD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56" w:type="dxa"/>
            <w:gridSpan w:val="2"/>
          </w:tcPr>
          <w:p w14:paraId="42B694D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560" w:type="dxa"/>
            <w:gridSpan w:val="3"/>
          </w:tcPr>
          <w:p w14:paraId="34555D4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commentReference w:id="6"/>
            </w:r>
          </w:p>
        </w:tc>
      </w:tr>
      <w:tr w14:paraId="1CBBCE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463" w:type="dxa"/>
            <w:vMerge w:val="continue"/>
            <w:tcBorders>
              <w:top w:val="nil"/>
            </w:tcBorders>
          </w:tcPr>
          <w:p w14:paraId="43763226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  <w:gridSpan w:val="2"/>
          </w:tcPr>
          <w:p w14:paraId="2C079F7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eastAsia="宋体"/>
                <w:sz w:val="24"/>
                <w:lang w:val="en-US" w:eastAsia="zh-CN"/>
              </w:rPr>
              <w:t>比</w:t>
            </w:r>
            <w:r>
              <w:rPr>
                <w:rFonts w:hint="eastAsia" w:ascii="宋体" w:eastAsia="宋体"/>
                <w:sz w:val="24"/>
                <w:lang w:val="en-US" w:eastAsia="zh-CN"/>
              </w:rPr>
              <w:tab/>
            </w:r>
            <w:r>
              <w:rPr>
                <w:rFonts w:hint="eastAsia" w:ascii="宋体" w:eastAsia="宋体"/>
                <w:sz w:val="24"/>
                <w:lang w:val="en-US" w:eastAsia="zh-CN"/>
              </w:rPr>
              <w:t>例</w:t>
            </w:r>
          </w:p>
        </w:tc>
        <w:tc>
          <w:tcPr>
            <w:tcW w:w="1440" w:type="dxa"/>
            <w:gridSpan w:val="2"/>
          </w:tcPr>
          <w:p w14:paraId="3BAAE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  <w:tc>
          <w:tcPr>
            <w:tcW w:w="1260" w:type="dxa"/>
            <w:gridSpan w:val="2"/>
          </w:tcPr>
          <w:p w14:paraId="7A251B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  <w:tc>
          <w:tcPr>
            <w:tcW w:w="1440" w:type="dxa"/>
          </w:tcPr>
          <w:p w14:paraId="5855C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  <w:tc>
          <w:tcPr>
            <w:tcW w:w="1256" w:type="dxa"/>
            <w:gridSpan w:val="2"/>
          </w:tcPr>
          <w:p w14:paraId="353D31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  <w:tc>
          <w:tcPr>
            <w:tcW w:w="1560" w:type="dxa"/>
            <w:gridSpan w:val="3"/>
          </w:tcPr>
          <w:p w14:paraId="2111E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leftChars="0" w:right="0" w:rightChars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</w:tr>
      <w:tr w14:paraId="03BD9A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580" w:type="dxa"/>
            <w:gridSpan w:val="13"/>
            <w:tcBorders>
              <w:top w:val="nil"/>
              <w:bottom w:val="single" w:color="auto" w:sz="4" w:space="0"/>
            </w:tcBorders>
          </w:tcPr>
          <w:p w14:paraId="637D5FA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w w:val="99"/>
                <w:sz w:val="24"/>
                <w:szCs w:val="24"/>
              </w:rPr>
              <w:t>本专业毕业设计（</w:t>
            </w:r>
            <w:r>
              <w:rPr>
                <w:rFonts w:hint="eastAsia" w:ascii="宋体" w:hAnsi="宋体" w:eastAsia="宋体" w:cs="宋体"/>
                <w:b/>
                <w:spacing w:val="1"/>
                <w:w w:val="99"/>
                <w:sz w:val="24"/>
                <w:szCs w:val="24"/>
              </w:rPr>
              <w:t>论文</w:t>
            </w:r>
            <w:r>
              <w:rPr>
                <w:rFonts w:hint="eastAsia" w:ascii="宋体" w:hAnsi="宋体" w:eastAsia="宋体" w:cs="宋体"/>
                <w:b/>
                <w:w w:val="99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b/>
                <w:spacing w:val="-12"/>
                <w:w w:val="99"/>
                <w:sz w:val="24"/>
                <w:szCs w:val="24"/>
              </w:rPr>
              <w:t>工作质量评析与总结：</w:t>
            </w:r>
            <w:r>
              <w:rPr>
                <w:rFonts w:hint="eastAsia" w:ascii="宋体" w:hAnsi="宋体" w:eastAsia="宋体" w:cs="宋体"/>
                <w:b/>
                <w:w w:val="99"/>
                <w:sz w:val="24"/>
                <w:szCs w:val="24"/>
              </w:rPr>
              <w:t>（可加附页）</w:t>
            </w:r>
          </w:p>
          <w:p w14:paraId="3B99297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90" w:leftChars="50" w:right="0" w:hanging="480" w:hangingChars="200"/>
              <w:textAlignment w:val="auto"/>
              <w:rPr>
                <w:rFonts w:hint="eastAsia" w:ascii="宋体" w:hAnsi="宋体" w:eastAsia="宋体" w:cs="宋体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0"/>
                <w:sz w:val="24"/>
                <w:szCs w:val="24"/>
              </w:rPr>
              <w:t>1、综合分析本届毕业论文（设计）选题的性质、难度以及综合训练情况；</w:t>
            </w:r>
          </w:p>
          <w:p w14:paraId="0F4479D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90" w:leftChars="50" w:right="0" w:hanging="480" w:hangingChars="200"/>
              <w:textAlignment w:val="auto"/>
              <w:rPr>
                <w:rFonts w:hint="eastAsia" w:ascii="宋体" w:hAnsi="宋体" w:eastAsia="宋体" w:cs="宋体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0"/>
                <w:sz w:val="24"/>
                <w:szCs w:val="24"/>
              </w:rPr>
              <w:t>2、综合分析本届毕业论文（设计）的整体水平（选题与研究方法、知识的掌握与运用、文献检索及外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4"/>
                <w:szCs w:val="24"/>
              </w:rPr>
              <w:t>文翻译能力、科研素质与创造思维、语言与文字能力、论文学术水平等</w:t>
            </w:r>
            <w:r>
              <w:rPr>
                <w:rFonts w:hint="eastAsia" w:ascii="宋体" w:hAnsi="宋体" w:eastAsia="宋体" w:cs="宋体"/>
                <w:spacing w:val="-104"/>
                <w:w w:val="100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w w:val="100"/>
                <w:sz w:val="24"/>
                <w:szCs w:val="24"/>
              </w:rPr>
              <w:t>；</w:t>
            </w:r>
          </w:p>
          <w:p w14:paraId="070C7C7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90" w:leftChars="50" w:right="0" w:hanging="480" w:hangingChars="200"/>
              <w:textAlignment w:val="auto"/>
              <w:rPr>
                <w:rFonts w:hint="eastAsia" w:ascii="宋体" w:hAnsi="宋体" w:eastAsia="宋体" w:cs="宋体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0"/>
                <w:sz w:val="24"/>
                <w:szCs w:val="24"/>
              </w:rPr>
              <w:t>3、本专业毕业论文（设计）工作中存在的主要问题；</w:t>
            </w:r>
          </w:p>
          <w:p w14:paraId="0ADE61A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90" w:leftChars="50" w:right="0" w:hanging="480" w:hangingChars="200"/>
              <w:textAlignment w:val="auto"/>
              <w:rPr>
                <w:rFonts w:hint="eastAsia" w:ascii="宋体" w:hAnsi="宋体" w:eastAsia="宋体" w:cs="宋体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100"/>
                <w:sz w:val="24"/>
                <w:szCs w:val="24"/>
              </w:rPr>
              <w:t>4、本专业毕业论文（设计）工作指导小组开展工作情况及论文答辩情况；</w:t>
            </w:r>
          </w:p>
          <w:p w14:paraId="69C4355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90" w:leftChars="50" w:right="0" w:hanging="480" w:hangingChars="200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0"/>
                <w:sz w:val="24"/>
                <w:szCs w:val="24"/>
              </w:rPr>
              <w:t>5、今后提高本科毕业论文（设计）工作质量的意见与措施等。</w:t>
            </w:r>
          </w:p>
        </w:tc>
      </w:tr>
      <w:tr w14:paraId="659197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8" w:hRule="atLeast"/>
        </w:trPr>
        <w:tc>
          <w:tcPr>
            <w:tcW w:w="9580" w:type="dxa"/>
            <w:gridSpan w:val="13"/>
            <w:tcBorders>
              <w:top w:val="single" w:color="auto" w:sz="4" w:space="0"/>
            </w:tcBorders>
          </w:tcPr>
          <w:p w14:paraId="34144EF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4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commentReference w:id="7"/>
            </w:r>
          </w:p>
          <w:p w14:paraId="727EC69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3894C0F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5FA66F2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4A67844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7F7355C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5810B8B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482F276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3B2E516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452B2A5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23647C8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1255E7B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387EBAD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549658D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464A07D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1B20779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2F27E92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309256E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5D7A7C2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311F2C8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3D3E2C8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7F4D5E0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6EA0F76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61378D4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5F22992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458E3A9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5E8E091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5F689FB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3E72A59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32B7A9F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73756C9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19FE28B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6D06E94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5D77839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1F19113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  <w:p w14:paraId="79F158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63E0AA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4E97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35F2C2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EEFFF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8B9C0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1104E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5415BD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41FAD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3B50F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13E5D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100F2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984E5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A910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132413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6BC2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68C8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402140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3E0DD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92DF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502D60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59FD7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14D0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1B5C6E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B27D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49075A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12D5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339B9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F8946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61728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15C119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19BDC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110" w:leftChars="50" w:right="0" w:firstLine="6720" w:firstLineChars="28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（部）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签章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</w:p>
          <w:p w14:paraId="3088F86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  <w:t>年    月    日</w:t>
            </w:r>
          </w:p>
          <w:p w14:paraId="2B069FB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</w:p>
          <w:p w14:paraId="6421042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</w:p>
        </w:tc>
      </w:tr>
    </w:tbl>
    <w:p w14:paraId="6F9AA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0" w:lineRule="exact"/>
        <w:textAlignment w:val="auto"/>
      </w:pPr>
    </w:p>
    <w:sectPr>
      <w:type w:val="continuous"/>
      <w:pgSz w:w="11910" w:h="16840"/>
      <w:pgMar w:top="1440" w:right="840" w:bottom="1440" w:left="1372" w:header="720" w:footer="720" w:gutter="0"/>
      <w:cols w:space="720" w:num="1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5-05-06T12:49:37Z" w:initials="">
    <w:p w14:paraId="4DAE87F6">
      <w:pPr>
        <w:pStyle w:val="2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一个专业对应一份毕业论文（设计）质量分析报告</w:t>
      </w:r>
    </w:p>
    <w:p w14:paraId="24E843E0">
      <w:pPr>
        <w:pStyle w:val="2"/>
        <w:rPr>
          <w:rFonts w:hint="eastAsia"/>
          <w:highlight w:val="yellow"/>
          <w:lang w:val="en-US" w:eastAsia="zh-CN"/>
        </w:rPr>
      </w:pPr>
    </w:p>
    <w:p w14:paraId="29F535E6">
      <w:pPr>
        <w:pStyle w:val="2"/>
        <w:rPr>
          <w:rFonts w:hint="default"/>
          <w:color w:val="FF0000"/>
          <w:highlight w:val="yellow"/>
          <w:lang w:val="en-US" w:eastAsia="zh-CN"/>
        </w:rPr>
      </w:pPr>
      <w:r>
        <w:rPr>
          <w:rFonts w:hint="eastAsia"/>
          <w:color w:val="FF0000"/>
          <w:highlight w:val="yellow"/>
          <w:lang w:val="en-US" w:eastAsia="zh-CN"/>
        </w:rPr>
        <w:t>各“比例保留一位小数”</w:t>
      </w:r>
    </w:p>
  </w:comment>
  <w:comment w:id="1" w:author="流年丫" w:date="2025-05-06T12:50:16Z" w:initials="">
    <w:p w14:paraId="13A61C70">
      <w:pPr>
        <w:pStyle w:val="2"/>
        <w:rPr>
          <w:color w:val="FF0000"/>
          <w:highlight w:val="none"/>
        </w:rPr>
      </w:pPr>
      <w:r>
        <w:rPr>
          <w:rFonts w:hint="eastAsia"/>
          <w:color w:val="FF0000"/>
          <w:highlight w:val="none"/>
          <w:lang w:val="en-US" w:eastAsia="zh-CN"/>
        </w:rPr>
        <w:t>表头专业所对应的本科（含专升本）应届毕业生人数,往届、成人教育不计算在内；</w:t>
      </w:r>
      <w:bookmarkStart w:id="0" w:name="_GoBack"/>
    </w:p>
    <w:bookmarkEnd w:id="0"/>
  </w:comment>
  <w:comment w:id="2" w:author="流年丫" w:date="2025-05-06T12:50:23Z" w:initials="">
    <w:p w14:paraId="17233F8B">
      <w:pPr>
        <w:pStyle w:val="2"/>
        <w:rPr>
          <w:color w:val="FF0000"/>
          <w:highlight w:val="none"/>
        </w:rPr>
      </w:pPr>
      <w:r>
        <w:rPr>
          <w:rFonts w:hint="eastAsia"/>
          <w:color w:val="FF0000"/>
          <w:highlight w:val="none"/>
        </w:rPr>
        <w:t>“完成人数及比例”要去除毕业论文（设计）综评成绩“不及格”中未按时完成任务部分学生</w:t>
      </w:r>
    </w:p>
  </w:comment>
  <w:comment w:id="3" w:author="流年丫" w:date="2025-05-06T12:50:50Z" w:initials="">
    <w:p w14:paraId="211FF311">
      <w:pPr>
        <w:pStyle w:val="2"/>
        <w:rPr>
          <w:color w:val="FF0000"/>
          <w:highlight w:val="none"/>
        </w:rPr>
      </w:pPr>
      <w:r>
        <w:rPr>
          <w:rFonts w:hint="eastAsia"/>
          <w:color w:val="FF0000"/>
          <w:highlight w:val="none"/>
          <w:lang w:val="en-US" w:eastAsia="zh-CN"/>
        </w:rPr>
        <w:t>“选题情况”要完全依据最新统计选题目录一览表</w:t>
      </w:r>
    </w:p>
  </w:comment>
  <w:comment w:id="4" w:author="流年丫" w:date="2025-05-06T12:51:05Z" w:initials="">
    <w:p w14:paraId="0EF3E51D">
      <w:pPr>
        <w:pStyle w:val="2"/>
        <w:rPr>
          <w:color w:val="FF0000"/>
          <w:highlight w:val="none"/>
        </w:rPr>
      </w:pPr>
      <w:r>
        <w:rPr>
          <w:rFonts w:hint="eastAsia"/>
          <w:color w:val="FF0000"/>
          <w:highlight w:val="none"/>
          <w:lang w:val="en-US" w:eastAsia="zh-CN"/>
        </w:rPr>
        <w:t>“指导教师情况”要完全依据最新统计指导教师分配表</w:t>
      </w:r>
    </w:p>
  </w:comment>
  <w:comment w:id="5" w:author="流年丫" w:date="2025-05-06T12:52:21Z" w:initials="">
    <w:p w14:paraId="74EA9280">
      <w:pPr>
        <w:pStyle w:val="2"/>
        <w:rPr>
          <w:rFonts w:hint="default" w:eastAsia="仿宋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整数</w:t>
      </w:r>
    </w:p>
  </w:comment>
  <w:comment w:id="6" w:author="流年丫" w:date="2025-05-06T12:58:32Z" w:initials="">
    <w:p w14:paraId="1B885F27">
      <w:pPr>
        <w:pStyle w:val="2"/>
        <w:rPr>
          <w:rFonts w:hint="default" w:eastAsia="仿宋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根据系统导出的班级成绩分布情况写，后续提供</w:t>
      </w:r>
    </w:p>
  </w:comment>
  <w:comment w:id="7" w:author="流年丫" w:date="2025-05-06T12:56:35Z" w:initials="">
    <w:p w14:paraId="2409CE78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以上5点为本专业毕业论文（设计）工作质量评析与总结的五项内容，该部分不需要删掉，直接在下面开始写工作质量评析与总结的内容，</w:t>
      </w:r>
    </w:p>
    <w:p w14:paraId="601F4C62">
      <w:pPr>
        <w:pStyle w:val="2"/>
      </w:pPr>
      <w:r>
        <w:rPr>
          <w:rFonts w:hint="eastAsia"/>
          <w:highlight w:val="yellow"/>
          <w:lang w:val="en-US" w:eastAsia="zh-CN"/>
        </w:rPr>
        <w:t>报告的内容的格式：字体为宋体，小四，1.5倍行间距，两端对齐。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9F535E6" w15:done="0"/>
  <w15:commentEx w15:paraId="13A61C70" w15:done="0"/>
  <w15:commentEx w15:paraId="17233F8B" w15:done="0"/>
  <w15:commentEx w15:paraId="211FF311" w15:done="0"/>
  <w15:commentEx w15:paraId="0EF3E51D" w15:done="0"/>
  <w15:commentEx w15:paraId="74EA9280" w15:done="0"/>
  <w15:commentEx w15:paraId="1B885F27" w15:done="0"/>
  <w15:commentEx w15:paraId="601F4C6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NDZjMGM4MzQ3YWIxNmQ5NzE0MTY0ZDliNjBjZTUifQ=="/>
  </w:docVars>
  <w:rsids>
    <w:rsidRoot w:val="00000000"/>
    <w:rsid w:val="016266A3"/>
    <w:rsid w:val="154A4DA1"/>
    <w:rsid w:val="167B0093"/>
    <w:rsid w:val="18187E5B"/>
    <w:rsid w:val="214528EA"/>
    <w:rsid w:val="250B1742"/>
    <w:rsid w:val="25844D9B"/>
    <w:rsid w:val="2BE93A7B"/>
    <w:rsid w:val="2C6E3D39"/>
    <w:rsid w:val="32152401"/>
    <w:rsid w:val="32390C9B"/>
    <w:rsid w:val="339A0345"/>
    <w:rsid w:val="379E6772"/>
    <w:rsid w:val="45AD4D36"/>
    <w:rsid w:val="5059172E"/>
    <w:rsid w:val="576E40DA"/>
    <w:rsid w:val="596A2B65"/>
    <w:rsid w:val="5B3A7083"/>
    <w:rsid w:val="6332358D"/>
    <w:rsid w:val="668D3978"/>
    <w:rsid w:val="70157269"/>
    <w:rsid w:val="740D57AC"/>
    <w:rsid w:val="74E14015"/>
    <w:rsid w:val="77300D06"/>
    <w:rsid w:val="7BD824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ody Text"/>
    <w:basedOn w:val="1"/>
    <w:qFormat/>
    <w:uiPriority w:val="1"/>
    <w:rPr>
      <w:rFonts w:ascii="黑体" w:hAnsi="黑体" w:eastAsia="黑体" w:cs="黑体"/>
      <w:sz w:val="32"/>
      <w:szCs w:val="32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530</Words>
  <Characters>551</Characters>
  <TotalTime>0</TotalTime>
  <ScaleCrop>false</ScaleCrop>
  <LinksUpToDate>false</LinksUpToDate>
  <CharactersWithSpaces>613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2020-08-28T13:25:00Z</dcterms:created>
  <dc:creator>Lenovo User</dc:creator>
  <cp:lastModifiedBy>流年丫</cp:lastModifiedBy>
  <dcterms:modified xsi:type="dcterms:W3CDTF">2025-05-06T05:00:34Z</dcterms:modified>
  <dc:title>兰州商学院本科生毕业论文（设计）质量分析表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2017-07-18T00:00:00Z</vt:filetime>
  </property>
  <property fmtid="{D5CDD505-2E9C-101B-9397-08002B2CF9AE}" pid="3" name="Creator">
    <vt:lpwstr>WPS Office</vt:lpwstr>
  </property>
  <property fmtid="{D5CDD505-2E9C-101B-9397-08002B2CF9AE}" pid="4" name="LastSaved">
    <vt:filetime>2020-08-28T00:00:00Z</vt:filetime>
  </property>
  <property fmtid="{D5CDD505-2E9C-101B-9397-08002B2CF9AE}" pid="5" name="KSOProductBuildVer">
    <vt:lpwstr>2052-12.1.0.20784</vt:lpwstr>
  </property>
  <property fmtid="{D5CDD505-2E9C-101B-9397-08002B2CF9AE}" pid="6" name="ICV">
    <vt:lpwstr>BA476DD85DF2433588AFF058A50C7D05</vt:lpwstr>
  </property>
  <property fmtid="{D5CDD505-2E9C-101B-9397-08002B2CF9AE}" pid="7" name="KSOTemplateDocerSaveRecord">
    <vt:lpwstr>eyJoZGlkIjoiYmZiZjFiMTE5OTkzMzMwNGYyOGYwZWFjMmJjMDU1MjYiLCJ1c2VySWQiOiIxMjgyNzU4ODI2In0=</vt:lpwstr>
  </property>
</Properties>
</file>