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FE1B3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学生校外实践教学安全承诺书</w:t>
      </w:r>
      <w:r>
        <w:commentReference w:id="0"/>
      </w:r>
    </w:p>
    <w:p w14:paraId="5E20A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79D27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校外实践教学是重要的实践教学环节，是理论联系实际，培养学生独立工作能力的重要途径。为了保证实践教学工作有序，防范各种安全事故、事件的发生，圆满完成实践教学任务，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24"/>
          <w:szCs w:val="24"/>
        </w:rPr>
        <w:t>承诺在校外实践教学期间遵守以下规定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</w:p>
    <w:p w14:paraId="16BD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1.遵守国家法律法规及校纪校规和实践教学单位的管理规章制度、劳动纪律和安全条例。</w:t>
      </w:r>
    </w:p>
    <w:p w14:paraId="16691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2.严格遵守有关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安全管理</w:t>
      </w:r>
      <w:r>
        <w:rPr>
          <w:rFonts w:hint="eastAsia" w:ascii="仿宋_GB2312" w:hAnsi="仿宋_GB2312" w:eastAsia="仿宋_GB2312" w:cs="仿宋_GB2312"/>
          <w:sz w:val="24"/>
          <w:szCs w:val="24"/>
        </w:rPr>
        <w:t>规定，服从实践单位的领导和工作安排。</w:t>
      </w:r>
    </w:p>
    <w:p w14:paraId="63984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3.自觉遵守设备设施安全操作规程规范，使用不熟悉的设备设施前，必须仔细阅读其使用说明书或向有关人员请教，掌握操作方法。</w:t>
      </w:r>
    </w:p>
    <w:p w14:paraId="422FA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4.不擅自离开实践教学单位，从事任何与实践教学无关的活动。</w:t>
      </w:r>
    </w:p>
    <w:p w14:paraId="4AC08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5.严禁下江河、湖泊、水库、水塘等洗澡、游泳，严禁攀爬危险物及带火种上山。</w:t>
      </w:r>
    </w:p>
    <w:p w14:paraId="26166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6.严格遵守交通规则，外出乘坐交通工具时，不乘坐无牌、无证、超载的车辆、船只和非客运的车辆、船只。不无证驾驶机动车辆、船只。</w:t>
      </w:r>
    </w:p>
    <w:p w14:paraId="4D464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7.不寻衅滋事、打架斗殴，不参与各种赌博活动。</w:t>
      </w:r>
    </w:p>
    <w:p w14:paraId="1107C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8.女生不单独外出，严禁晚间外出。</w:t>
      </w:r>
    </w:p>
    <w:p w14:paraId="278F2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9.不私自组织有关人员外出参观、访问、野炊、旅游等活动。如确需组织开展集体活动，应履行书面审批手续，并做好安全措施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 w14:paraId="64801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10.不去各类娱乐场所及网吧等处活动。</w:t>
      </w:r>
    </w:p>
    <w:p w14:paraId="43745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11.不酗酒，不陪酒。</w:t>
      </w:r>
    </w:p>
    <w:p w14:paraId="40552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12.注意饮食安全，防止食物中毒。</w:t>
      </w:r>
    </w:p>
    <w:p w14:paraId="360DB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13.注意用电用气安全，熟悉工作区和生活区的消防器材和消防通道。</w:t>
      </w:r>
    </w:p>
    <w:p w14:paraId="489A5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14.定期向带队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老师汇报实习情况，如遇突发事件应立即向实践单位和带队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老师报告。</w:t>
      </w:r>
    </w:p>
    <w:p w14:paraId="7CD9E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15.增强自身防盗防抢意识，注意人身财产安全。</w:t>
      </w:r>
    </w:p>
    <w:p w14:paraId="12BC9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16.严禁组织、参与其他各类危及人身财产安全和公共安全等方面的活动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 w14:paraId="07A5F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17.实践教学活动结束后准时安全返校。</w:t>
      </w:r>
    </w:p>
    <w:p w14:paraId="5CE74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本人若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以上条款，愿意接受相应处理及承担相应的一切后果和法律责任。</w:t>
      </w:r>
    </w:p>
    <w:p w14:paraId="582FB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承诺人（签字）：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班级：</w:t>
      </w:r>
      <w:r>
        <w:commentReference w:id="1"/>
      </w:r>
    </w:p>
    <w:p w14:paraId="6A7E6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003F4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5C4E4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年   月   日</w:t>
      </w:r>
      <w:r>
        <w:commentReference w:id="2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 w14:paraId="41722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 1.本承诺书一式两份，一份留学生所在学院，一份由学生本人持有。</w:t>
      </w:r>
    </w:p>
    <w:p w14:paraId="6ACDE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本承诺书仅供各学院参考，也可结合不同的实践教学活动进行修改完善并印制。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10-08T16:18:20Z" w:initials="">
    <w:p w14:paraId="5433AF56">
      <w:pPr>
        <w:pStyle w:val="2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本表需要学生手写</w:t>
      </w:r>
    </w:p>
    <w:p w14:paraId="35F68D56">
      <w:pPr>
        <w:pStyle w:val="2"/>
      </w:pPr>
      <w:r>
        <w:rPr>
          <w:rFonts w:hint="eastAsia"/>
          <w:highlight w:val="green"/>
          <w:lang w:val="en-US" w:eastAsia="zh-CN"/>
        </w:rPr>
        <w:t>同时学生需要在离校实习之前上交给指导老师</w:t>
      </w:r>
    </w:p>
  </w:comment>
  <w:comment w:id="1" w:author="流年丫" w:date="2024-10-08T16:18:59Z" w:initials="">
    <w:p w14:paraId="3A71B98E">
      <w:pPr>
        <w:pStyle w:val="2"/>
      </w:pPr>
      <w:r>
        <w:rPr>
          <w:rFonts w:hint="eastAsia"/>
          <w:lang w:val="en-US" w:eastAsia="zh-CN"/>
        </w:rPr>
        <w:t>学生本人签字，</w:t>
      </w:r>
      <w:r>
        <w:rPr>
          <w:rFonts w:hint="eastAsia"/>
          <w:lang w:eastAsia="zh-CN"/>
        </w:rPr>
        <w:t>班级信息要填写完整，如：工程造价本科</w:t>
      </w:r>
      <w:r>
        <w:rPr>
          <w:rFonts w:hint="eastAsia"/>
          <w:lang w:val="en-US" w:eastAsia="zh-CN"/>
        </w:rPr>
        <w:t>2001班</w:t>
      </w:r>
    </w:p>
  </w:comment>
  <w:comment w:id="2" w:author="流年丫" w:date="2024-10-08T16:19:09Z" w:initials="">
    <w:p w14:paraId="0BE88279">
      <w:pPr>
        <w:pStyle w:val="2"/>
        <w:rPr>
          <w:color w:val="000000" w:themeColor="text1"/>
          <w:highlight w:val="gree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green"/>
          <w:lang w:val="en-US" w:eastAsia="zh-CN"/>
          <w14:textFill>
            <w14:solidFill>
              <w14:schemeClr w14:val="tx1"/>
            </w14:solidFill>
          </w14:textFill>
        </w:rPr>
        <w:t>时间与学院召开的毕业实习动员大会时间一致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5F68D56" w15:done="0"/>
  <w15:commentEx w15:paraId="3A71B98E" w15:done="0"/>
  <w15:commentEx w15:paraId="0BE8827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E846ADC"/>
    <w:rsid w:val="0EFB4172"/>
    <w:rsid w:val="1C3A68B2"/>
    <w:rsid w:val="2E5E2DEA"/>
    <w:rsid w:val="36710786"/>
    <w:rsid w:val="3CE0169B"/>
    <w:rsid w:val="403C0259"/>
    <w:rsid w:val="4F4B6D4E"/>
    <w:rsid w:val="53AF0648"/>
    <w:rsid w:val="574A6CC2"/>
    <w:rsid w:val="58732FA3"/>
    <w:rsid w:val="61F24F4F"/>
    <w:rsid w:val="62025F6A"/>
    <w:rsid w:val="640507B5"/>
    <w:rsid w:val="66A511D0"/>
    <w:rsid w:val="676739CF"/>
    <w:rsid w:val="6BBA75EE"/>
    <w:rsid w:val="709206CD"/>
    <w:rsid w:val="717A30EE"/>
    <w:rsid w:val="76767377"/>
    <w:rsid w:val="76A82F5A"/>
    <w:rsid w:val="790D00AC"/>
    <w:rsid w:val="7C9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760</Words>
  <Characters>787</Characters>
  <Lines>0</Lines>
  <Paragraphs>0</Paragraphs>
  <TotalTime>0</TotalTime>
  <ScaleCrop>false</ScaleCrop>
  <LinksUpToDate>false</LinksUpToDate>
  <CharactersWithSpaces>817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2021-09-10T01:40:00Z</dcterms:created>
  <dc:creator>86182</dc:creator>
  <cp:lastModifiedBy>流年丫</cp:lastModifiedBy>
  <dcterms:modified xsi:type="dcterms:W3CDTF">2024-10-08T08:19:20Z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34F8041742B7463D8957F538C8E063C8</vt:lpwstr>
  </property>
</Properties>
</file>